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BA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  <w:bdr w:val="none" w:color="auto" w:sz="0" w:space="0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  <w:bdr w:val="none" w:color="auto" w:sz="0" w:space="0"/>
          <w:lang w:val="en-US" w:eastAsia="zh-CN"/>
        </w:rPr>
        <w:t>贵州盛华职业学院</w:t>
      </w:r>
    </w:p>
    <w:p w14:paraId="0CE079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第一章 总则</w:t>
      </w:r>
    </w:p>
    <w:p w14:paraId="5D3369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 根据《中华人民共和国教育法》、《中华人民共和国高等教育法》等有关法律法规,特制定贵州盛华职业学院2024年招生章程。</w:t>
      </w:r>
    </w:p>
    <w:p w14:paraId="5F32FD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 本章程适用于我校2024年普通高等教育的高职（专科）层次招生工作。</w:t>
      </w:r>
    </w:p>
    <w:p w14:paraId="7E8CC9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第二章 学院概况</w:t>
      </w:r>
    </w:p>
    <w:p w14:paraId="2EEDE7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第三条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学院全称：贵州盛华职业学院</w:t>
      </w:r>
    </w:p>
    <w:p w14:paraId="4BAA5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           学校性质：民办</w:t>
      </w:r>
    </w:p>
    <w:p w14:paraId="5AF3D0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           办学类型：普通高等教育</w:t>
      </w:r>
    </w:p>
    <w:p w14:paraId="5D503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           办学层次：专科</w:t>
      </w:r>
    </w:p>
    <w:p w14:paraId="04D404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           学校地址：贵州省惠水县百鸟河数字小镇</w:t>
      </w:r>
    </w:p>
    <w:p w14:paraId="491F52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贵州盛华职业学院是华人商界领袖，台湾爱国企业家王雪红、陈文琦夫妇捐资举办的一所非营利性公益慈善大学，中国工程院院士、计算机专家倪光南担任名誉校长，国家计划内统一招生的全日制普通高等职业院校。学校坚持“公益兴学&amp;middot;教育扶贫”的办学宗旨, 以“诚信&amp;middot;爱心&amp;middot;高尚”为树人根本,以促进就业为导向,创新开展校企深度融合、产教一体化等教学模式，走在了现代职业教育改革的最前沿，被贵州省教育厅批准成为全省唯一的“现代职业教育改革创新试点院校”，是贵州省优质高职院校立项建设单位。学校注重学生实践能力的培养，开展校企深度融合、“产教一体化”办学模式，与百度、HTC、威爱教育、梦动科技、北京国艾堂中医研究院、用友公司、北京唐人坊公司等企业深度合作，派出学生进入企业实习。</w:t>
      </w:r>
    </w:p>
    <w:p w14:paraId="338E6B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学校先后荣获国家级教育教学成果二等奖一项，省级职业教育教学成果一等奖四项。中国“互联网+”大学生创新创业大赛，获国家总决赛银奖一项、铜奖一项，省级赛区金奖二项。</w:t>
      </w:r>
    </w:p>
    <w:p w14:paraId="744FDB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学校办学将在“深化职业教育改革，创新教育扶贫模式”的探索路上，敞迎莘莘学子前来攻学成才，力争开创中国高等职业教育的全新范式，成为一所具有鲜明特色的高水平大学。</w:t>
      </w:r>
    </w:p>
    <w:p w14:paraId="007EAD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第三章  组织机构</w:t>
      </w:r>
    </w:p>
    <w:p w14:paraId="4E7A84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第四条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学校成立招生工作领导小组，下设办公室。学校招生工作领导小组全面负责贯彻落实教育部、省招生委员会招生工作的有关政策，执行学校有关招生工作的决议、研究制定招生政策、审定招生计划、讨论决定招生工作的重大事宜。</w:t>
      </w:r>
    </w:p>
    <w:p w14:paraId="5ACE68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第五条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学校成立由纪委和有关部门组成的招生工作监察领导小组，负责监督招生工作各项政策和贯彻落实，招生录取公开、公平、公正，维护广大考生和学院的合法权益。</w:t>
      </w:r>
    </w:p>
    <w:p w14:paraId="39A83C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第四章  招生计划</w:t>
      </w:r>
    </w:p>
    <w:p w14:paraId="7C778B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第六条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专业招生计划以教育厅下达为准，详见各省（区、市）招生主管部门公布的招生目录。</w:t>
      </w:r>
    </w:p>
    <w:p w14:paraId="4CEEA1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第五章  录取规则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</w:t>
      </w:r>
    </w:p>
    <w:p w14:paraId="2ABF57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第七条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学校招生录取工作严格按照教育部及各省有关政策执行，贯彻实施高校招生“阳光工程”，公平、公正、公开择优录取。</w:t>
      </w:r>
    </w:p>
    <w:p w14:paraId="287DDA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第八条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学校提档比例不超过招生计划的120%，录取按照志愿优先的原则，从高分到低分录取第一志愿考生，未达到招生计划时，可继续依次录取后续志愿考生。</w:t>
      </w:r>
    </w:p>
    <w:p w14:paraId="4C2177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第九条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严格执行《普通高等学校招生体检工作指导意见》及相关补充规定。</w:t>
      </w:r>
    </w:p>
    <w:p w14:paraId="78994F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第十条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学校根据高考成绩、专业志愿、考生综合素质、身体健康状况等实行择优录取。所有专业志愿都无法满足的，若服从专业调剂，将由学校根据考生分数和各专业具体情况调剂到相应专业。高考成绩无法满足所填报的专业志愿，且不服从调剂的，则按退档处理。</w:t>
      </w:r>
    </w:p>
    <w:p w14:paraId="43DEA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第十一条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执行各省（区、市）招生主管部门有关加分或降分投档政策，录取专业时以总成绩为准。往届生与应届生一视同仁，无男女性别比例限制。</w:t>
      </w:r>
    </w:p>
    <w:p w14:paraId="1AB83D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第十二条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凡报考我校各类专业的考生语种无要求。</w:t>
      </w:r>
    </w:p>
    <w:p w14:paraId="08EA6E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第六章 收费标准</w:t>
      </w:r>
    </w:p>
    <w:p w14:paraId="7F2B0B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第十三条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严格按照贵州省物价主管部门登记、学校公示后的项目及标准执行。学校现有专业的学费均为6500元/年。 </w:t>
      </w:r>
    </w:p>
    <w:p w14:paraId="02F308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第七章 奖助政策</w:t>
      </w:r>
    </w:p>
    <w:p w14:paraId="0715EB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第十四条 “乡村振兴”新生助学金</w:t>
      </w:r>
    </w:p>
    <w:p w14:paraId="7983B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1、“建档立卡脱贫户”考生享受三年“零学费”就读（政府补助3500元/年，学生在校期间未出现违法违纪记录、不及格记录享受学校补助3000元/年）。</w:t>
      </w:r>
    </w:p>
    <w:p w14:paraId="3870D8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2、“农村户籍”考生给予新生助学金3000元。</w:t>
      </w:r>
    </w:p>
    <w:p w14:paraId="17933E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3、“城镇户籍”考生高考总分在300分及以上的给予新生助学金2000元。</w:t>
      </w:r>
    </w:p>
    <w:p w14:paraId="2CC73D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4、考生户籍类型以高考录取系统中的数据为准。贵州省以外的“建档立卡脱贫户”考生，政府补助需在户籍所在地申请。</w:t>
      </w:r>
    </w:p>
    <w:p w14:paraId="62B737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5、同时满足新生助学金中两项，只能按最高项给予奖励，不得重复享有。</w:t>
      </w:r>
    </w:p>
    <w:p w14:paraId="1D0B10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第十五条 国家奖助学金</w:t>
      </w:r>
    </w:p>
    <w:p w14:paraId="7B9E56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在校生可申请国家奖学金8000元/年、国家励志奖学金5000元/年、国家助学金平均3300/年。</w:t>
      </w:r>
    </w:p>
    <w:p w14:paraId="5CD3F0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第十六条 “爱心帮扶基金”及其他措施</w:t>
      </w:r>
    </w:p>
    <w:p w14:paraId="403537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1、学校筹集资金设立“爱心帮扶基金”，家庭经济困难学生可无条件申请5000元帮扶基金（两次发放）。</w:t>
      </w:r>
    </w:p>
    <w:p w14:paraId="1544A9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2、学校每年有大批爱心人士捐赠，帮助部分特困生解决学费和生活费。</w:t>
      </w:r>
    </w:p>
    <w:p w14:paraId="415031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3、学校专设勤工助学岗位，帮助家庭经济困难学生完成学业。</w:t>
      </w:r>
    </w:p>
    <w:p w14:paraId="1673D6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第八章 学历证书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</w:t>
      </w:r>
    </w:p>
    <w:p w14:paraId="419327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第十七条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学生在规定的年限内，修完教学计划规定的内容，达到毕业要求，发放经教育部学籍、学历电子注册的贵州盛华职业学院全日制专科毕业证书，并以此具印。 </w:t>
      </w:r>
    </w:p>
    <w:p w14:paraId="4666F1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第八章 附则</w:t>
      </w:r>
    </w:p>
    <w:p w14:paraId="482467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第十八条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本章程未尽事宜，按照国家招生政策执行。</w:t>
      </w:r>
    </w:p>
    <w:p w14:paraId="55D164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第十九条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本章程由贵州盛华职业学院负责解释。</w:t>
      </w:r>
    </w:p>
    <w:p w14:paraId="33C964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第二十条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联系方式</w:t>
      </w:r>
    </w:p>
    <w:p w14:paraId="4A7AE6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联系人：王老师 张老师</w:t>
      </w:r>
    </w:p>
    <w:p w14:paraId="2ECF37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联系电话：0854-6323333  6323033</w:t>
      </w:r>
    </w:p>
    <w:p w14:paraId="6772CA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instrText xml:space="preserve"> HYPERLINK "http://www.forerunnercollege.com/"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http://www.forerunnercollege.com/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        </w:t>
      </w:r>
    </w:p>
    <w:p w14:paraId="286D94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咨询Q Q：800121578</w:t>
      </w:r>
    </w:p>
    <w:p w14:paraId="551520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咨询Q Q群：630088266                                  </w:t>
      </w:r>
    </w:p>
    <w:p w14:paraId="1665B4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详细地址: 贵州省惠水县百鸟河数字小镇</w:t>
      </w:r>
    </w:p>
    <w:p w14:paraId="69464E73">
      <w:pPr>
        <w:rPr>
          <w:rFonts w:hint="eastAsia" w:ascii="微软雅黑" w:hAnsi="微软雅黑" w:eastAsia="微软雅黑" w:cs="微软雅黑"/>
          <w:color w:val="auto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2025-03-19T06:45:18Z</dcterms:created>
  <dc:creator>于雪</dc:creator>
  <cp:lastModifiedBy>困倚危楼</cp:lastModifiedBy>
  <dcterms:modified xsi:type="dcterms:W3CDTF">2025-03-19T06:46:00Z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eyJoZGlkIjoiNjNmNTg2OWE4NzcwYmRlZmIyYjFiYWZjZjY1MjAzZDEiLCJ1c2VySWQiOiIxMzg3NTQzNTUyIn0=</vt:lpwstr>
  </property>
  <property fmtid="{D5CDD505-2E9C-101B-9397-08002B2CF9AE}" pid="4" name="ICV">
    <vt:lpwstr>13E176B9FCC34C2AB24DB5B6BD5FE252_12</vt:lpwstr>
  </property>
</Properties>
</file>